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0E4A9" w14:textId="77777777" w:rsidR="00740F02" w:rsidRPr="0098363B" w:rsidRDefault="00740F02" w:rsidP="0078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14:paraId="0CE10EE0" w14:textId="77777777" w:rsidR="00740F02" w:rsidRPr="0098363B" w:rsidRDefault="00740F02" w:rsidP="0078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14:paraId="31045502" w14:textId="77777777" w:rsidR="00740F02" w:rsidRPr="0098363B" w:rsidRDefault="00740F02" w:rsidP="0078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DF8F5" w14:textId="77777777" w:rsidR="00740F02" w:rsidRPr="0098363B" w:rsidRDefault="00740F02" w:rsidP="00780D43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98363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7A849090" w14:textId="77777777" w:rsidR="00740F02" w:rsidRPr="0098363B" w:rsidRDefault="00740F02" w:rsidP="00780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AE20B" w14:textId="77777777" w:rsidR="00740F02" w:rsidRPr="0098363B" w:rsidRDefault="00740F02" w:rsidP="00780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6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8AE920C" w14:textId="77777777" w:rsidR="00740F02" w:rsidRPr="0098363B" w:rsidRDefault="00740F02" w:rsidP="00740F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585DC" w14:textId="13D9CB3B" w:rsidR="00740F02" w:rsidRPr="0098363B" w:rsidRDefault="00780D43" w:rsidP="00740F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13.03.2026</w:t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40F02" w:rsidRPr="0098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D2D58">
        <w:rPr>
          <w:rFonts w:ascii="Times New Roman" w:eastAsia="Times New Roman" w:hAnsi="Times New Roman" w:cs="Times New Roman"/>
          <w:sz w:val="28"/>
          <w:szCs w:val="28"/>
          <w:lang w:eastAsia="ru-RU"/>
        </w:rPr>
        <w:t>723</w:t>
      </w:r>
    </w:p>
    <w:p w14:paraId="468D4F45" w14:textId="77777777" w:rsidR="00740F02" w:rsidRDefault="00740F02" w:rsidP="00740F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3002B78E" w14:textId="77777777" w:rsidR="00780D43" w:rsidRDefault="00D13286" w:rsidP="00780D43">
      <w:pPr>
        <w:tabs>
          <w:tab w:val="left" w:pos="4678"/>
          <w:tab w:val="left" w:pos="5387"/>
        </w:tabs>
        <w:spacing w:after="0" w:line="240" w:lineRule="auto"/>
        <w:ind w:right="46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</w:p>
    <w:p w14:paraId="4158B562" w14:textId="77777777" w:rsidR="00780D43" w:rsidRDefault="00D13286" w:rsidP="00780D43">
      <w:pPr>
        <w:tabs>
          <w:tab w:val="left" w:pos="4678"/>
          <w:tab w:val="left" w:pos="5387"/>
        </w:tabs>
        <w:spacing w:after="0" w:line="240" w:lineRule="auto"/>
        <w:ind w:right="46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Думы Ханты-Мансийского района </w:t>
      </w:r>
    </w:p>
    <w:p w14:paraId="5E9F668B" w14:textId="77777777" w:rsidR="00780D43" w:rsidRDefault="00D13286" w:rsidP="00780D43">
      <w:pPr>
        <w:tabs>
          <w:tab w:val="left" w:pos="4678"/>
          <w:tab w:val="left" w:pos="5387"/>
        </w:tabs>
        <w:spacing w:after="0" w:line="240" w:lineRule="auto"/>
        <w:ind w:right="46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17.03.2017 № 110 «Об утверждении Порядка компенсации расходов, </w:t>
      </w:r>
    </w:p>
    <w:p w14:paraId="0DE646A6" w14:textId="77777777" w:rsidR="00780D43" w:rsidRDefault="00D13286" w:rsidP="00780D43">
      <w:pPr>
        <w:tabs>
          <w:tab w:val="left" w:pos="4678"/>
          <w:tab w:val="left" w:pos="5387"/>
        </w:tabs>
        <w:spacing w:after="0" w:line="240" w:lineRule="auto"/>
        <w:ind w:right="46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связанных с осуществлением </w:t>
      </w:r>
    </w:p>
    <w:p w14:paraId="3626D7C5" w14:textId="5630FB09" w:rsidR="00740F02" w:rsidRPr="00A4725C" w:rsidRDefault="00D13286" w:rsidP="00780D43">
      <w:pPr>
        <w:tabs>
          <w:tab w:val="left" w:pos="4678"/>
          <w:tab w:val="left" w:pos="5387"/>
        </w:tabs>
        <w:spacing w:after="0" w:line="240" w:lineRule="auto"/>
        <w:ind w:right="467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депутатской деятельности депутатами Думы Ханты-Мансийского района»</w:t>
      </w:r>
    </w:p>
    <w:p w14:paraId="0B3061E8" w14:textId="77777777" w:rsidR="00740F02" w:rsidRPr="00A4725C" w:rsidRDefault="00740F02" w:rsidP="00740F02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28C3BE" w14:textId="625BE296" w:rsidR="00740F02" w:rsidRPr="00A4725C" w:rsidRDefault="00740F02" w:rsidP="00740F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4E50A4">
        <w:rPr>
          <w:rFonts w:ascii="Times New Roman" w:hAnsi="Times New Roman" w:cs="Times New Roman"/>
          <w:sz w:val="28"/>
          <w:szCs w:val="28"/>
        </w:rPr>
        <w:t xml:space="preserve"> совершенствования муниципальных нормативных правовых актов Ханты-Мансийского района</w:t>
      </w:r>
      <w:r w:rsidR="00D13286" w:rsidRPr="00945968">
        <w:rPr>
          <w:rFonts w:ascii="Times New Roman" w:hAnsi="Times New Roman"/>
          <w:sz w:val="28"/>
          <w:szCs w:val="28"/>
        </w:rPr>
        <w:t xml:space="preserve">, </w:t>
      </w:r>
      <w:r w:rsidR="00D13286" w:rsidRPr="00D13286">
        <w:rPr>
          <w:rFonts w:ascii="Times New Roman" w:hAnsi="Times New Roman" w:cs="Times New Roman"/>
          <w:sz w:val="28"/>
          <w:szCs w:val="28"/>
        </w:rPr>
        <w:t xml:space="preserve">руководствуясь пунктом 3 части 6 статьи 21, частью 1 статьи 31 </w:t>
      </w:r>
      <w:r w:rsidR="00D13286" w:rsidRPr="00D13286">
        <w:rPr>
          <w:rFonts w:ascii="Times New Roman" w:eastAsia="Calibri" w:hAnsi="Times New Roman" w:cs="Times New Roman"/>
          <w:sz w:val="28"/>
          <w:szCs w:val="28"/>
        </w:rPr>
        <w:t>Устава Ханты-Мансийского района</w:t>
      </w:r>
      <w:r w:rsidRPr="00D13286">
        <w:rPr>
          <w:rFonts w:ascii="Times New Roman" w:eastAsia="Calibri" w:hAnsi="Times New Roman" w:cs="Times New Roman"/>
          <w:sz w:val="28"/>
          <w:szCs w:val="28"/>
        </w:rPr>
        <w:t>,</w:t>
      </w: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EA2E48" w14:textId="77777777" w:rsidR="00740F02" w:rsidRPr="00A4725C" w:rsidRDefault="00740F02" w:rsidP="00740F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FE6D53" w14:textId="77777777" w:rsidR="00740F02" w:rsidRPr="00A4725C" w:rsidRDefault="00740F02" w:rsidP="00780D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0DB4FBF2" w14:textId="77777777" w:rsidR="00740F02" w:rsidRPr="00A4725C" w:rsidRDefault="00740F02" w:rsidP="00780D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3230E1" w14:textId="77777777" w:rsidR="00740F02" w:rsidRPr="00A4725C" w:rsidRDefault="00740F02" w:rsidP="00780D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678A09E4" w14:textId="77777777" w:rsidR="00740F02" w:rsidRPr="00A4725C" w:rsidRDefault="00740F02" w:rsidP="00740F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AA6E3C" w14:textId="2D5A2736" w:rsidR="00EC2F64" w:rsidRDefault="009F215B" w:rsidP="008E4F63">
      <w:pPr>
        <w:pStyle w:val="a3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Думы Ханты-Мансийского района от 17.03.2017 № 110</w:t>
      </w:r>
      <w:r w:rsidR="00981DEC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компенсации расходов, связанных с осуществлением депутатской деятельности депутатами Думы Ханты-Мансийского района»</w:t>
      </w:r>
      <w:r w:rsidR="00EA2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D57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4E50A4">
        <w:rPr>
          <w:rFonts w:ascii="Times New Roman" w:hAnsi="Times New Roman" w:cs="Times New Roman"/>
          <w:bCs/>
          <w:sz w:val="28"/>
          <w:szCs w:val="28"/>
        </w:rPr>
        <w:t>е, заменив в части 6 статьи 3 приложения к нему цифры «7</w:t>
      </w:r>
      <w:r w:rsidR="00913C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50A4">
        <w:rPr>
          <w:rFonts w:ascii="Times New Roman" w:hAnsi="Times New Roman" w:cs="Times New Roman"/>
          <w:bCs/>
          <w:sz w:val="28"/>
          <w:szCs w:val="28"/>
        </w:rPr>
        <w:t>000» цифрами «1</w:t>
      </w:r>
      <w:r w:rsidR="00913C6C">
        <w:rPr>
          <w:rFonts w:ascii="Times New Roman" w:hAnsi="Times New Roman" w:cs="Times New Roman"/>
          <w:bCs/>
          <w:sz w:val="28"/>
          <w:szCs w:val="28"/>
        </w:rPr>
        <w:t>1 0</w:t>
      </w:r>
      <w:r w:rsidR="004E50A4">
        <w:rPr>
          <w:rFonts w:ascii="Times New Roman" w:hAnsi="Times New Roman" w:cs="Times New Roman"/>
          <w:bCs/>
          <w:sz w:val="28"/>
          <w:szCs w:val="28"/>
        </w:rPr>
        <w:t>00».</w:t>
      </w:r>
    </w:p>
    <w:p w14:paraId="6E7F2AC4" w14:textId="05F3B7E4" w:rsidR="00740F02" w:rsidRPr="004E50A4" w:rsidRDefault="00740F02" w:rsidP="008E4F63">
      <w:pPr>
        <w:pStyle w:val="a3"/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0A4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</w:t>
      </w:r>
      <w:r w:rsidR="00622E53" w:rsidRPr="004E50A4">
        <w:rPr>
          <w:rFonts w:ascii="Times New Roman" w:hAnsi="Times New Roman" w:cs="Times New Roman"/>
          <w:sz w:val="28"/>
          <w:szCs w:val="28"/>
        </w:rPr>
        <w:t>бликования</w:t>
      </w:r>
      <w:r w:rsidR="001523F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</w:t>
      </w:r>
      <w:r w:rsidR="00913C6C">
        <w:rPr>
          <w:rFonts w:ascii="Times New Roman" w:hAnsi="Times New Roman" w:cs="Times New Roman"/>
          <w:sz w:val="28"/>
          <w:szCs w:val="28"/>
        </w:rPr>
        <w:t xml:space="preserve"> 1 января 2026 года</w:t>
      </w:r>
      <w:r w:rsidR="004E50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988D41" w14:textId="77777777" w:rsidR="00740F02" w:rsidRDefault="00740F02" w:rsidP="00740F02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9B2A1D" w14:textId="77777777" w:rsidR="004E50A4" w:rsidRDefault="004E50A4" w:rsidP="00740F02">
      <w:pPr>
        <w:tabs>
          <w:tab w:val="left" w:pos="567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780D43" w:rsidRPr="00780D43" w14:paraId="3D103DEA" w14:textId="77777777" w:rsidTr="00A638A2">
        <w:tc>
          <w:tcPr>
            <w:tcW w:w="5920" w:type="dxa"/>
            <w:shd w:val="clear" w:color="auto" w:fill="auto"/>
          </w:tcPr>
          <w:p w14:paraId="038AF79D" w14:textId="77777777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Думы</w:t>
            </w:r>
          </w:p>
          <w:p w14:paraId="0549FE0E" w14:textId="77777777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14:paraId="02A42586" w14:textId="58DE8D9D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 Данилова</w:t>
            </w:r>
          </w:p>
          <w:p w14:paraId="6E402F43" w14:textId="26D108A9" w:rsidR="00780D43" w:rsidRPr="00780D43" w:rsidRDefault="00AD2D58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13.03.2026</w:t>
            </w:r>
            <w:bookmarkStart w:id="0" w:name="_GoBack"/>
            <w:bookmarkEnd w:id="0"/>
          </w:p>
        </w:tc>
        <w:tc>
          <w:tcPr>
            <w:tcW w:w="3935" w:type="dxa"/>
            <w:shd w:val="clear" w:color="auto" w:fill="auto"/>
          </w:tcPr>
          <w:p w14:paraId="2F621647" w14:textId="77777777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</w:p>
          <w:p w14:paraId="60FD72CA" w14:textId="77777777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Ханты-Мансийского района</w:t>
            </w:r>
          </w:p>
          <w:p w14:paraId="762996C8" w14:textId="25564CFC" w:rsidR="00780D43" w:rsidRPr="00780D43" w:rsidRDefault="00780D43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К.Р. </w:t>
            </w:r>
            <w:proofErr w:type="spellStart"/>
            <w:r w:rsidRPr="00780D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348A69F9" w14:textId="36438F55" w:rsidR="00780D43" w:rsidRPr="00780D43" w:rsidRDefault="00AD2D58" w:rsidP="00780D43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18.03.2026</w:t>
            </w:r>
          </w:p>
        </w:tc>
      </w:tr>
    </w:tbl>
    <w:p w14:paraId="6280A5EF" w14:textId="77777777" w:rsidR="00740F02" w:rsidRDefault="00740F02" w:rsidP="00740F0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C6AA028" w14:textId="77777777" w:rsidR="00E2090F" w:rsidRPr="003D3899" w:rsidRDefault="00E2090F" w:rsidP="00E2090F">
      <w:pPr>
        <w:widowControl w:val="0"/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2090F" w:rsidRPr="003D3899" w:rsidSect="00780D43">
      <w:footerReference w:type="default" r:id="rId9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71C3A" w14:textId="77777777" w:rsidR="00807A6E" w:rsidRDefault="00807A6E" w:rsidP="00FE38D0">
      <w:pPr>
        <w:spacing w:after="0" w:line="240" w:lineRule="auto"/>
      </w:pPr>
      <w:r>
        <w:separator/>
      </w:r>
    </w:p>
  </w:endnote>
  <w:endnote w:type="continuationSeparator" w:id="0">
    <w:p w14:paraId="1DEFDEA5" w14:textId="77777777" w:rsidR="00807A6E" w:rsidRDefault="00807A6E" w:rsidP="00FE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20054"/>
      <w:docPartObj>
        <w:docPartGallery w:val="Page Numbers (Bottom of Page)"/>
        <w:docPartUnique/>
      </w:docPartObj>
    </w:sdtPr>
    <w:sdtEndPr/>
    <w:sdtContent>
      <w:p w14:paraId="69D22987" w14:textId="77777777" w:rsidR="00FE38D0" w:rsidRDefault="00FE38D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A6C">
          <w:rPr>
            <w:noProof/>
          </w:rPr>
          <w:t>2</w:t>
        </w:r>
        <w:r>
          <w:fldChar w:fldCharType="end"/>
        </w:r>
      </w:p>
    </w:sdtContent>
  </w:sdt>
  <w:p w14:paraId="3E900468" w14:textId="77777777" w:rsidR="00FE38D0" w:rsidRDefault="00FE38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F1C66" w14:textId="77777777" w:rsidR="00807A6E" w:rsidRDefault="00807A6E" w:rsidP="00FE38D0">
      <w:pPr>
        <w:spacing w:after="0" w:line="240" w:lineRule="auto"/>
      </w:pPr>
      <w:r>
        <w:separator/>
      </w:r>
    </w:p>
  </w:footnote>
  <w:footnote w:type="continuationSeparator" w:id="0">
    <w:p w14:paraId="7A932D1C" w14:textId="77777777" w:rsidR="00807A6E" w:rsidRDefault="00807A6E" w:rsidP="00FE3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9236A694"/>
    <w:lvl w:ilvl="0" w:tplc="F91075C2">
      <w:start w:val="1"/>
      <w:numFmt w:val="decimal"/>
      <w:lvlText w:val="%1."/>
      <w:lvlJc w:val="left"/>
    </w:lvl>
    <w:lvl w:ilvl="1" w:tplc="EDEE8B26">
      <w:numFmt w:val="decimal"/>
      <w:lvlText w:val=""/>
      <w:lvlJc w:val="left"/>
    </w:lvl>
    <w:lvl w:ilvl="2" w:tplc="B60A3650">
      <w:numFmt w:val="decimal"/>
      <w:lvlText w:val=""/>
      <w:lvlJc w:val="left"/>
    </w:lvl>
    <w:lvl w:ilvl="3" w:tplc="E74E4E8C">
      <w:numFmt w:val="decimal"/>
      <w:lvlText w:val=""/>
      <w:lvlJc w:val="left"/>
    </w:lvl>
    <w:lvl w:ilvl="4" w:tplc="B3462616">
      <w:numFmt w:val="decimal"/>
      <w:lvlText w:val=""/>
      <w:lvlJc w:val="left"/>
    </w:lvl>
    <w:lvl w:ilvl="5" w:tplc="6AC8F2B8">
      <w:numFmt w:val="decimal"/>
      <w:lvlText w:val=""/>
      <w:lvlJc w:val="left"/>
    </w:lvl>
    <w:lvl w:ilvl="6" w:tplc="4316329C">
      <w:numFmt w:val="decimal"/>
      <w:lvlText w:val=""/>
      <w:lvlJc w:val="left"/>
    </w:lvl>
    <w:lvl w:ilvl="7" w:tplc="E60AA902">
      <w:numFmt w:val="decimal"/>
      <w:lvlText w:val=""/>
      <w:lvlJc w:val="left"/>
    </w:lvl>
    <w:lvl w:ilvl="8" w:tplc="31A02D3A">
      <w:numFmt w:val="decimal"/>
      <w:lvlText w:val=""/>
      <w:lvlJc w:val="left"/>
    </w:lvl>
  </w:abstractNum>
  <w:abstractNum w:abstractNumId="1">
    <w:nsid w:val="00207CD3"/>
    <w:multiLevelType w:val="hybridMultilevel"/>
    <w:tmpl w:val="F476175C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2327072"/>
    <w:multiLevelType w:val="hybridMultilevel"/>
    <w:tmpl w:val="6DF60A1A"/>
    <w:lvl w:ilvl="0" w:tplc="ED78C5E4">
      <w:start w:val="1"/>
      <w:numFmt w:val="decimal"/>
      <w:lvlText w:val="%1)"/>
      <w:lvlJc w:val="left"/>
      <w:pPr>
        <w:ind w:left="1401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807B0E"/>
    <w:multiLevelType w:val="hybridMultilevel"/>
    <w:tmpl w:val="8D8837A0"/>
    <w:lvl w:ilvl="0" w:tplc="5A5295F0">
      <w:start w:val="1"/>
      <w:numFmt w:val="decimal"/>
      <w:lvlText w:val="%1)"/>
      <w:lvlJc w:val="left"/>
      <w:pPr>
        <w:ind w:left="2051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7C65F4E"/>
    <w:multiLevelType w:val="hybridMultilevel"/>
    <w:tmpl w:val="B1908F9C"/>
    <w:lvl w:ilvl="0" w:tplc="B260830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B949D4"/>
    <w:multiLevelType w:val="multilevel"/>
    <w:tmpl w:val="6F4C2ADC"/>
    <w:lvl w:ilvl="0">
      <w:start w:val="1"/>
      <w:numFmt w:val="decimal"/>
      <w:lvlText w:val="%1."/>
      <w:lvlJc w:val="left"/>
      <w:pPr>
        <w:ind w:left="1365" w:hanging="825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0E0B677A"/>
    <w:multiLevelType w:val="hybridMultilevel"/>
    <w:tmpl w:val="7CFE8BB4"/>
    <w:lvl w:ilvl="0" w:tplc="6CB012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822A81"/>
    <w:multiLevelType w:val="hybridMultilevel"/>
    <w:tmpl w:val="7CD6B994"/>
    <w:lvl w:ilvl="0" w:tplc="E976F480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0345E91"/>
    <w:multiLevelType w:val="hybridMultilevel"/>
    <w:tmpl w:val="4DFAD146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10733815"/>
    <w:multiLevelType w:val="hybridMultilevel"/>
    <w:tmpl w:val="95822016"/>
    <w:lvl w:ilvl="0" w:tplc="04190011">
      <w:start w:val="1"/>
      <w:numFmt w:val="decimal"/>
      <w:lvlText w:val="%1)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>
    <w:nsid w:val="10D45306"/>
    <w:multiLevelType w:val="hybridMultilevel"/>
    <w:tmpl w:val="BECC1DC0"/>
    <w:lvl w:ilvl="0" w:tplc="015EE1DE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29A46C2"/>
    <w:multiLevelType w:val="hybridMultilevel"/>
    <w:tmpl w:val="25A0EA10"/>
    <w:lvl w:ilvl="0" w:tplc="A64C2508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3893385"/>
    <w:multiLevelType w:val="hybridMultilevel"/>
    <w:tmpl w:val="5D2E30C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149A0A2E"/>
    <w:multiLevelType w:val="hybridMultilevel"/>
    <w:tmpl w:val="0DD8885C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7596360"/>
    <w:multiLevelType w:val="hybridMultilevel"/>
    <w:tmpl w:val="421A5278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1ABD680D"/>
    <w:multiLevelType w:val="hybridMultilevel"/>
    <w:tmpl w:val="CB0ABD98"/>
    <w:lvl w:ilvl="0" w:tplc="CDDC0E44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1E891DD5"/>
    <w:multiLevelType w:val="hybridMultilevel"/>
    <w:tmpl w:val="C7E4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502C6"/>
    <w:multiLevelType w:val="hybridMultilevel"/>
    <w:tmpl w:val="B04827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567960"/>
    <w:multiLevelType w:val="hybridMultilevel"/>
    <w:tmpl w:val="E4681332"/>
    <w:lvl w:ilvl="0" w:tplc="A6DCF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29154268"/>
    <w:multiLevelType w:val="multilevel"/>
    <w:tmpl w:val="7E2E11EC"/>
    <w:lvl w:ilvl="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4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2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abstractNum w:abstractNumId="20">
    <w:nsid w:val="2D2D558E"/>
    <w:multiLevelType w:val="hybridMultilevel"/>
    <w:tmpl w:val="1518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15560"/>
    <w:multiLevelType w:val="hybridMultilevel"/>
    <w:tmpl w:val="BF64F668"/>
    <w:lvl w:ilvl="0" w:tplc="FB3272F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>
    <w:nsid w:val="35262476"/>
    <w:multiLevelType w:val="hybridMultilevel"/>
    <w:tmpl w:val="B0AEB364"/>
    <w:lvl w:ilvl="0" w:tplc="076C2C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3D081B3C"/>
    <w:multiLevelType w:val="hybridMultilevel"/>
    <w:tmpl w:val="73AC31F6"/>
    <w:lvl w:ilvl="0" w:tplc="0DDE4AA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D0952E1"/>
    <w:multiLevelType w:val="hybridMultilevel"/>
    <w:tmpl w:val="09EC010C"/>
    <w:lvl w:ilvl="0" w:tplc="F548639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43875320"/>
    <w:multiLevelType w:val="hybridMultilevel"/>
    <w:tmpl w:val="C9BCED84"/>
    <w:lvl w:ilvl="0" w:tplc="BA863C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68340D4"/>
    <w:multiLevelType w:val="hybridMultilevel"/>
    <w:tmpl w:val="9530DDBC"/>
    <w:lvl w:ilvl="0" w:tplc="46C20C7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A527AA0"/>
    <w:multiLevelType w:val="hybridMultilevel"/>
    <w:tmpl w:val="8FDA1F8C"/>
    <w:lvl w:ilvl="0" w:tplc="361632F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4B344AA1"/>
    <w:multiLevelType w:val="hybridMultilevel"/>
    <w:tmpl w:val="A906C550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6107C32"/>
    <w:multiLevelType w:val="hybridMultilevel"/>
    <w:tmpl w:val="377E6DF0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5385BBB"/>
    <w:multiLevelType w:val="hybridMultilevel"/>
    <w:tmpl w:val="6E1ED7B0"/>
    <w:lvl w:ilvl="0" w:tplc="C9E030FA">
      <w:start w:val="1"/>
      <w:numFmt w:val="decimal"/>
      <w:lvlText w:val="%1."/>
      <w:lvlJc w:val="left"/>
      <w:pPr>
        <w:ind w:left="12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684C7CC1"/>
    <w:multiLevelType w:val="hybridMultilevel"/>
    <w:tmpl w:val="B8147096"/>
    <w:lvl w:ilvl="0" w:tplc="607A820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A5C133F"/>
    <w:multiLevelType w:val="hybridMultilevel"/>
    <w:tmpl w:val="28AC95E6"/>
    <w:lvl w:ilvl="0" w:tplc="1B3C42EC">
      <w:start w:val="1"/>
      <w:numFmt w:val="decimal"/>
      <w:lvlText w:val="%1."/>
      <w:lvlJc w:val="left"/>
      <w:pPr>
        <w:ind w:left="1676" w:hanging="82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0C0541F"/>
    <w:multiLevelType w:val="hybridMultilevel"/>
    <w:tmpl w:val="FCC4A380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75702DEE"/>
    <w:multiLevelType w:val="hybridMultilevel"/>
    <w:tmpl w:val="153E4B7A"/>
    <w:lvl w:ilvl="0" w:tplc="F49231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77A6184"/>
    <w:multiLevelType w:val="hybridMultilevel"/>
    <w:tmpl w:val="69321DC2"/>
    <w:lvl w:ilvl="0" w:tplc="50263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781645D6"/>
    <w:multiLevelType w:val="hybridMultilevel"/>
    <w:tmpl w:val="C0A63C4A"/>
    <w:lvl w:ilvl="0" w:tplc="B802AD3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B5545BA"/>
    <w:multiLevelType w:val="hybridMultilevel"/>
    <w:tmpl w:val="5AAA9174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>
    <w:nsid w:val="7F7F71A4"/>
    <w:multiLevelType w:val="hybridMultilevel"/>
    <w:tmpl w:val="2B7EF5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38"/>
  </w:num>
  <w:num w:numId="5">
    <w:abstractNumId w:val="17"/>
  </w:num>
  <w:num w:numId="6">
    <w:abstractNumId w:val="6"/>
  </w:num>
  <w:num w:numId="7">
    <w:abstractNumId w:val="32"/>
  </w:num>
  <w:num w:numId="8">
    <w:abstractNumId w:val="26"/>
  </w:num>
  <w:num w:numId="9">
    <w:abstractNumId w:val="20"/>
  </w:num>
  <w:num w:numId="10">
    <w:abstractNumId w:val="23"/>
  </w:num>
  <w:num w:numId="11">
    <w:abstractNumId w:val="2"/>
  </w:num>
  <w:num w:numId="12">
    <w:abstractNumId w:val="10"/>
  </w:num>
  <w:num w:numId="13">
    <w:abstractNumId w:val="34"/>
  </w:num>
  <w:num w:numId="14">
    <w:abstractNumId w:val="31"/>
  </w:num>
  <w:num w:numId="15">
    <w:abstractNumId w:val="25"/>
  </w:num>
  <w:num w:numId="16">
    <w:abstractNumId w:val="24"/>
  </w:num>
  <w:num w:numId="17">
    <w:abstractNumId w:val="5"/>
  </w:num>
  <w:num w:numId="18">
    <w:abstractNumId w:val="30"/>
  </w:num>
  <w:num w:numId="19">
    <w:abstractNumId w:val="36"/>
  </w:num>
  <w:num w:numId="20">
    <w:abstractNumId w:val="4"/>
  </w:num>
  <w:num w:numId="21">
    <w:abstractNumId w:val="7"/>
  </w:num>
  <w:num w:numId="22">
    <w:abstractNumId w:val="19"/>
  </w:num>
  <w:num w:numId="23">
    <w:abstractNumId w:val="21"/>
  </w:num>
  <w:num w:numId="24">
    <w:abstractNumId w:val="22"/>
  </w:num>
  <w:num w:numId="25">
    <w:abstractNumId w:val="29"/>
  </w:num>
  <w:num w:numId="26">
    <w:abstractNumId w:val="37"/>
  </w:num>
  <w:num w:numId="27">
    <w:abstractNumId w:val="28"/>
  </w:num>
  <w:num w:numId="28">
    <w:abstractNumId w:val="35"/>
  </w:num>
  <w:num w:numId="29">
    <w:abstractNumId w:val="14"/>
  </w:num>
  <w:num w:numId="30">
    <w:abstractNumId w:val="1"/>
  </w:num>
  <w:num w:numId="31">
    <w:abstractNumId w:val="9"/>
  </w:num>
  <w:num w:numId="32">
    <w:abstractNumId w:val="13"/>
  </w:num>
  <w:num w:numId="33">
    <w:abstractNumId w:val="12"/>
  </w:num>
  <w:num w:numId="34">
    <w:abstractNumId w:val="33"/>
  </w:num>
  <w:num w:numId="35">
    <w:abstractNumId w:val="18"/>
  </w:num>
  <w:num w:numId="36">
    <w:abstractNumId w:val="0"/>
  </w:num>
  <w:num w:numId="37">
    <w:abstractNumId w:val="8"/>
  </w:num>
  <w:num w:numId="38">
    <w:abstractNumId w:val="27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FC"/>
    <w:rsid w:val="00013D15"/>
    <w:rsid w:val="00040AE0"/>
    <w:rsid w:val="000573C9"/>
    <w:rsid w:val="000737DB"/>
    <w:rsid w:val="000948B5"/>
    <w:rsid w:val="000B0D87"/>
    <w:rsid w:val="000B7CD6"/>
    <w:rsid w:val="000C0914"/>
    <w:rsid w:val="000D73D1"/>
    <w:rsid w:val="00123CC0"/>
    <w:rsid w:val="00134D79"/>
    <w:rsid w:val="001523F3"/>
    <w:rsid w:val="0017340B"/>
    <w:rsid w:val="00173ABB"/>
    <w:rsid w:val="001A74B9"/>
    <w:rsid w:val="001A7F5C"/>
    <w:rsid w:val="001D4D57"/>
    <w:rsid w:val="001E4621"/>
    <w:rsid w:val="001E62B4"/>
    <w:rsid w:val="00204947"/>
    <w:rsid w:val="002254BB"/>
    <w:rsid w:val="002A28BC"/>
    <w:rsid w:val="002B61CE"/>
    <w:rsid w:val="00341BAD"/>
    <w:rsid w:val="00394F10"/>
    <w:rsid w:val="003D3899"/>
    <w:rsid w:val="003E7EDA"/>
    <w:rsid w:val="00420A6C"/>
    <w:rsid w:val="00440229"/>
    <w:rsid w:val="0044374E"/>
    <w:rsid w:val="004674F4"/>
    <w:rsid w:val="004D6A3D"/>
    <w:rsid w:val="004E44D3"/>
    <w:rsid w:val="004E50A4"/>
    <w:rsid w:val="004E694F"/>
    <w:rsid w:val="00506A2A"/>
    <w:rsid w:val="005503AB"/>
    <w:rsid w:val="0056700A"/>
    <w:rsid w:val="0057459B"/>
    <w:rsid w:val="0058231A"/>
    <w:rsid w:val="00594B79"/>
    <w:rsid w:val="00594D06"/>
    <w:rsid w:val="005A36A2"/>
    <w:rsid w:val="005A52B8"/>
    <w:rsid w:val="005E4D8C"/>
    <w:rsid w:val="005F4AE8"/>
    <w:rsid w:val="0060326B"/>
    <w:rsid w:val="00622E53"/>
    <w:rsid w:val="006240C4"/>
    <w:rsid w:val="00624221"/>
    <w:rsid w:val="00633A91"/>
    <w:rsid w:val="00683B42"/>
    <w:rsid w:val="0069553E"/>
    <w:rsid w:val="006A5D19"/>
    <w:rsid w:val="006E4926"/>
    <w:rsid w:val="006F1E80"/>
    <w:rsid w:val="00724112"/>
    <w:rsid w:val="00740F02"/>
    <w:rsid w:val="0075289E"/>
    <w:rsid w:val="00775A85"/>
    <w:rsid w:val="00780D43"/>
    <w:rsid w:val="007923C5"/>
    <w:rsid w:val="007929A6"/>
    <w:rsid w:val="00792AFD"/>
    <w:rsid w:val="007A07D0"/>
    <w:rsid w:val="007A2ECD"/>
    <w:rsid w:val="007E59ED"/>
    <w:rsid w:val="00801BCD"/>
    <w:rsid w:val="00802B06"/>
    <w:rsid w:val="00807A6E"/>
    <w:rsid w:val="00877B45"/>
    <w:rsid w:val="008B0C16"/>
    <w:rsid w:val="008B2BBC"/>
    <w:rsid w:val="008C42CA"/>
    <w:rsid w:val="008C6E66"/>
    <w:rsid w:val="008C72B1"/>
    <w:rsid w:val="008E4F63"/>
    <w:rsid w:val="008F17BD"/>
    <w:rsid w:val="008F3BE4"/>
    <w:rsid w:val="00911388"/>
    <w:rsid w:val="00913C6C"/>
    <w:rsid w:val="00914190"/>
    <w:rsid w:val="00934770"/>
    <w:rsid w:val="0094301A"/>
    <w:rsid w:val="00943237"/>
    <w:rsid w:val="00950870"/>
    <w:rsid w:val="00981DEC"/>
    <w:rsid w:val="009A3483"/>
    <w:rsid w:val="009C12BD"/>
    <w:rsid w:val="009F215B"/>
    <w:rsid w:val="009F752D"/>
    <w:rsid w:val="009F7C82"/>
    <w:rsid w:val="00A82ED1"/>
    <w:rsid w:val="00A8309E"/>
    <w:rsid w:val="00AA3477"/>
    <w:rsid w:val="00AA6080"/>
    <w:rsid w:val="00AD2D58"/>
    <w:rsid w:val="00B85172"/>
    <w:rsid w:val="00BA4581"/>
    <w:rsid w:val="00BC3ECD"/>
    <w:rsid w:val="00BD29E7"/>
    <w:rsid w:val="00BF4B47"/>
    <w:rsid w:val="00C02F87"/>
    <w:rsid w:val="00C06B9A"/>
    <w:rsid w:val="00C26F7B"/>
    <w:rsid w:val="00C448AB"/>
    <w:rsid w:val="00C74C2B"/>
    <w:rsid w:val="00C943A6"/>
    <w:rsid w:val="00C94CFF"/>
    <w:rsid w:val="00C9635A"/>
    <w:rsid w:val="00D02792"/>
    <w:rsid w:val="00D13286"/>
    <w:rsid w:val="00D43748"/>
    <w:rsid w:val="00D51102"/>
    <w:rsid w:val="00D6351C"/>
    <w:rsid w:val="00D9339B"/>
    <w:rsid w:val="00DE1F84"/>
    <w:rsid w:val="00DE39FC"/>
    <w:rsid w:val="00DF4A17"/>
    <w:rsid w:val="00E2090F"/>
    <w:rsid w:val="00E640BC"/>
    <w:rsid w:val="00E75DA8"/>
    <w:rsid w:val="00E8118D"/>
    <w:rsid w:val="00E94924"/>
    <w:rsid w:val="00EA21D4"/>
    <w:rsid w:val="00EB2654"/>
    <w:rsid w:val="00EB2B4D"/>
    <w:rsid w:val="00EC2F64"/>
    <w:rsid w:val="00EF448C"/>
    <w:rsid w:val="00F25616"/>
    <w:rsid w:val="00F65994"/>
    <w:rsid w:val="00F80EC0"/>
    <w:rsid w:val="00FD4928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6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3237"/>
    <w:pPr>
      <w:ind w:left="720"/>
      <w:contextualSpacing/>
    </w:pPr>
  </w:style>
  <w:style w:type="table" w:customStyle="1" w:styleId="11">
    <w:name w:val="Сетка таблицы11"/>
    <w:basedOn w:val="a1"/>
    <w:rsid w:val="00740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F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D0"/>
  </w:style>
  <w:style w:type="paragraph" w:styleId="a8">
    <w:name w:val="footer"/>
    <w:basedOn w:val="a"/>
    <w:link w:val="a9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49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3237"/>
    <w:pPr>
      <w:ind w:left="720"/>
      <w:contextualSpacing/>
    </w:pPr>
  </w:style>
  <w:style w:type="table" w:customStyle="1" w:styleId="11">
    <w:name w:val="Сетка таблицы11"/>
    <w:basedOn w:val="a1"/>
    <w:rsid w:val="00740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F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D0"/>
  </w:style>
  <w:style w:type="paragraph" w:styleId="a8">
    <w:name w:val="footer"/>
    <w:basedOn w:val="a"/>
    <w:link w:val="a9"/>
    <w:uiPriority w:val="99"/>
    <w:unhideWhenUsed/>
    <w:rsid w:val="00FE3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C0EE-7FCA-45B2-8638-ABFE4A34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19</cp:revision>
  <cp:lastPrinted>2025-12-04T05:25:00Z</cp:lastPrinted>
  <dcterms:created xsi:type="dcterms:W3CDTF">2018-11-06T05:23:00Z</dcterms:created>
  <dcterms:modified xsi:type="dcterms:W3CDTF">2026-03-18T05:10:00Z</dcterms:modified>
</cp:coreProperties>
</file>